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4" w:type="dxa"/>
        <w:tblLayout w:type="fixed"/>
        <w:tblLook w:val="04A0" w:firstRow="1" w:lastRow="0" w:firstColumn="1" w:lastColumn="0" w:noHBand="0" w:noVBand="1"/>
      </w:tblPr>
      <w:tblGrid>
        <w:gridCol w:w="1989"/>
        <w:gridCol w:w="1656"/>
        <w:gridCol w:w="3160"/>
        <w:gridCol w:w="155"/>
        <w:gridCol w:w="803"/>
        <w:gridCol w:w="601"/>
        <w:gridCol w:w="391"/>
        <w:gridCol w:w="1279"/>
      </w:tblGrid>
      <w:tr w:rsidR="00451153" w:rsidTr="00C95A91">
        <w:trPr>
          <w:trHeight w:val="274"/>
        </w:trPr>
        <w:tc>
          <w:tcPr>
            <w:tcW w:w="1989" w:type="dxa"/>
            <w:vMerge w:val="restart"/>
          </w:tcPr>
          <w:p w:rsidR="00451153" w:rsidRPr="009D08D3" w:rsidRDefault="001A498E" w:rsidP="009032B5">
            <w:pPr>
              <w:pStyle w:val="stbilgi"/>
              <w:jc w:val="center"/>
              <w:rPr>
                <w:rFonts w:ascii="Cambria" w:hAnsi="Cambria"/>
                <w:sz w:val="28"/>
                <w:szCs w:val="28"/>
              </w:rPr>
            </w:pPr>
            <w:r>
              <w:rPr>
                <w:rFonts w:ascii="Cambria" w:hAnsi="Cambria"/>
                <w:noProof/>
                <w:sz w:val="28"/>
                <w:szCs w:val="28"/>
                <w:lang w:eastAsia="tr-TR"/>
              </w:rPr>
              <w:drawing>
                <wp:inline distT="0" distB="0" distL="0" distR="0">
                  <wp:extent cx="1125855" cy="10788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65813_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855" cy="1078865"/>
                          </a:xfrm>
                          <a:prstGeom prst="rect">
                            <a:avLst/>
                          </a:prstGeom>
                        </pic:spPr>
                      </pic:pic>
                    </a:graphicData>
                  </a:graphic>
                </wp:inline>
              </w:drawing>
            </w:r>
          </w:p>
        </w:tc>
        <w:tc>
          <w:tcPr>
            <w:tcW w:w="4816" w:type="dxa"/>
            <w:gridSpan w:val="2"/>
            <w:vMerge w:val="restart"/>
          </w:tcPr>
          <w:p w:rsidR="001A498E" w:rsidRDefault="001A498E" w:rsidP="00D14FDD">
            <w:pPr>
              <w:tabs>
                <w:tab w:val="center" w:pos="4536"/>
                <w:tab w:val="right" w:pos="9072"/>
              </w:tabs>
              <w:jc w:val="center"/>
              <w:rPr>
                <w:rFonts w:ascii="Times New Roman" w:eastAsia="Times New Roman" w:hAnsi="Times New Roman"/>
                <w:b/>
                <w:sz w:val="24"/>
                <w:szCs w:val="24"/>
                <w:lang w:eastAsia="tr-TR"/>
              </w:rPr>
            </w:pPr>
          </w:p>
          <w:p w:rsidR="00D14FDD" w:rsidRDefault="001A498E" w:rsidP="00D14FDD">
            <w:pPr>
              <w:tabs>
                <w:tab w:val="center" w:pos="4536"/>
                <w:tab w:val="right" w:pos="9072"/>
              </w:tabs>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MİLLİ İRADE </w:t>
            </w:r>
            <w:r w:rsidR="00D14FDD">
              <w:rPr>
                <w:rFonts w:ascii="Times New Roman" w:eastAsia="Times New Roman" w:hAnsi="Times New Roman"/>
                <w:b/>
                <w:sz w:val="24"/>
                <w:szCs w:val="24"/>
                <w:lang w:eastAsia="tr-TR"/>
              </w:rPr>
              <w:t>ANADOLU LİSESİ</w:t>
            </w:r>
          </w:p>
          <w:p w:rsidR="00451153" w:rsidRPr="002F7867" w:rsidRDefault="00451153" w:rsidP="009032B5">
            <w:pPr>
              <w:tabs>
                <w:tab w:val="center" w:pos="4536"/>
                <w:tab w:val="right" w:pos="9072"/>
              </w:tabs>
              <w:jc w:val="center"/>
              <w:rPr>
                <w:rFonts w:ascii="Times New Roman" w:hAnsi="Times New Roman"/>
                <w:b/>
                <w:sz w:val="24"/>
                <w:szCs w:val="24"/>
              </w:rPr>
            </w:pPr>
          </w:p>
        </w:tc>
        <w:tc>
          <w:tcPr>
            <w:tcW w:w="1559" w:type="dxa"/>
            <w:gridSpan w:val="3"/>
          </w:tcPr>
          <w:p w:rsidR="00451153" w:rsidRPr="009D08D3" w:rsidRDefault="00451153" w:rsidP="009032B5">
            <w:pPr>
              <w:pStyle w:val="stbilgi"/>
              <w:rPr>
                <w:rFonts w:ascii="Cambria" w:hAnsi="Cambria"/>
                <w:sz w:val="16"/>
                <w:szCs w:val="16"/>
              </w:rPr>
            </w:pPr>
            <w:r w:rsidRPr="009D08D3">
              <w:rPr>
                <w:rFonts w:ascii="Cambria" w:hAnsi="Cambria"/>
                <w:sz w:val="16"/>
                <w:szCs w:val="16"/>
              </w:rPr>
              <w:t xml:space="preserve">Doküman No      </w:t>
            </w:r>
          </w:p>
        </w:tc>
        <w:tc>
          <w:tcPr>
            <w:tcW w:w="1670" w:type="dxa"/>
            <w:gridSpan w:val="2"/>
          </w:tcPr>
          <w:p w:rsidR="00451153" w:rsidRPr="009D08D3" w:rsidRDefault="009E2E3A" w:rsidP="009032B5">
            <w:pPr>
              <w:pStyle w:val="stbilgi"/>
              <w:rPr>
                <w:rFonts w:ascii="Cambria" w:hAnsi="Cambria"/>
                <w:sz w:val="16"/>
                <w:szCs w:val="16"/>
              </w:rPr>
            </w:pPr>
            <w:r w:rsidRPr="009E2E3A">
              <w:rPr>
                <w:rFonts w:ascii="Cambria" w:hAnsi="Cambria"/>
                <w:sz w:val="16"/>
                <w:szCs w:val="16"/>
              </w:rPr>
              <w:t>918-00-FR-26</w:t>
            </w:r>
          </w:p>
        </w:tc>
      </w:tr>
      <w:tr w:rsidR="00451153" w:rsidTr="00C95A91">
        <w:trPr>
          <w:trHeight w:val="275"/>
        </w:trPr>
        <w:tc>
          <w:tcPr>
            <w:tcW w:w="1989" w:type="dxa"/>
            <w:vMerge/>
          </w:tcPr>
          <w:p w:rsidR="00451153" w:rsidRPr="009D08D3" w:rsidRDefault="00451153" w:rsidP="009032B5">
            <w:pPr>
              <w:pStyle w:val="stbilgi"/>
              <w:rPr>
                <w:rFonts w:ascii="Cambria" w:hAnsi="Cambria"/>
                <w:noProof/>
                <w:sz w:val="28"/>
                <w:szCs w:val="28"/>
                <w:lang w:eastAsia="tr-TR"/>
              </w:rPr>
            </w:pPr>
          </w:p>
        </w:tc>
        <w:tc>
          <w:tcPr>
            <w:tcW w:w="4816" w:type="dxa"/>
            <w:gridSpan w:val="2"/>
            <w:vMerge/>
          </w:tcPr>
          <w:p w:rsidR="00451153" w:rsidRPr="002F7867" w:rsidRDefault="00451153" w:rsidP="009032B5">
            <w:pPr>
              <w:pStyle w:val="stbilgi"/>
              <w:jc w:val="center"/>
              <w:rPr>
                <w:rFonts w:ascii="Times New Roman" w:hAnsi="Times New Roman"/>
                <w:b/>
                <w:sz w:val="24"/>
                <w:szCs w:val="24"/>
              </w:rPr>
            </w:pPr>
          </w:p>
        </w:tc>
        <w:tc>
          <w:tcPr>
            <w:tcW w:w="1559" w:type="dxa"/>
            <w:gridSpan w:val="3"/>
          </w:tcPr>
          <w:p w:rsidR="00451153" w:rsidRDefault="00451153" w:rsidP="009032B5">
            <w:pPr>
              <w:pStyle w:val="stbilgi"/>
              <w:spacing w:line="276" w:lineRule="auto"/>
              <w:rPr>
                <w:rFonts w:ascii="Cambria" w:hAnsi="Cambria"/>
                <w:sz w:val="16"/>
                <w:szCs w:val="16"/>
              </w:rPr>
            </w:pPr>
            <w:proofErr w:type="gramStart"/>
            <w:r>
              <w:rPr>
                <w:rFonts w:ascii="Cambria" w:hAnsi="Cambria"/>
                <w:sz w:val="16"/>
                <w:szCs w:val="16"/>
              </w:rPr>
              <w:t>Yayın  Tarihi</w:t>
            </w:r>
            <w:proofErr w:type="gramEnd"/>
          </w:p>
        </w:tc>
        <w:tc>
          <w:tcPr>
            <w:tcW w:w="1670" w:type="dxa"/>
            <w:gridSpan w:val="2"/>
          </w:tcPr>
          <w:p w:rsidR="00451153" w:rsidRPr="0060765C" w:rsidRDefault="009E2E3A" w:rsidP="009E2E3A">
            <w:pPr>
              <w:pStyle w:val="stbilgi"/>
              <w:spacing w:line="276" w:lineRule="auto"/>
              <w:rPr>
                <w:rFonts w:ascii="Cambria" w:hAnsi="Cambria"/>
                <w:sz w:val="16"/>
                <w:szCs w:val="16"/>
              </w:rPr>
            </w:pPr>
            <w:r>
              <w:rPr>
                <w:rFonts w:ascii="Cambria" w:hAnsi="Cambria"/>
                <w:sz w:val="16"/>
                <w:szCs w:val="16"/>
              </w:rPr>
              <w:t>01.</w:t>
            </w:r>
            <w:r w:rsidR="00451153">
              <w:rPr>
                <w:rFonts w:ascii="Cambria" w:hAnsi="Cambria"/>
                <w:sz w:val="16"/>
                <w:szCs w:val="16"/>
              </w:rPr>
              <w:t>08.2020</w:t>
            </w:r>
          </w:p>
        </w:tc>
      </w:tr>
      <w:tr w:rsidR="00451153" w:rsidTr="00C95A91">
        <w:trPr>
          <w:trHeight w:val="275"/>
        </w:trPr>
        <w:tc>
          <w:tcPr>
            <w:tcW w:w="1989" w:type="dxa"/>
            <w:vMerge/>
          </w:tcPr>
          <w:p w:rsidR="00451153" w:rsidRPr="009D08D3" w:rsidRDefault="00451153" w:rsidP="009032B5">
            <w:pPr>
              <w:pStyle w:val="stbilgi"/>
              <w:rPr>
                <w:rFonts w:ascii="Cambria" w:hAnsi="Cambria"/>
                <w:noProof/>
                <w:sz w:val="28"/>
                <w:szCs w:val="28"/>
                <w:lang w:eastAsia="tr-TR"/>
              </w:rPr>
            </w:pPr>
          </w:p>
        </w:tc>
        <w:tc>
          <w:tcPr>
            <w:tcW w:w="4816" w:type="dxa"/>
            <w:gridSpan w:val="2"/>
            <w:vMerge/>
          </w:tcPr>
          <w:p w:rsidR="00451153" w:rsidRPr="002F7867" w:rsidRDefault="00451153" w:rsidP="009032B5">
            <w:pPr>
              <w:pStyle w:val="stbilgi"/>
              <w:jc w:val="center"/>
              <w:rPr>
                <w:rFonts w:ascii="Times New Roman" w:hAnsi="Times New Roman"/>
                <w:b/>
                <w:sz w:val="24"/>
                <w:szCs w:val="24"/>
              </w:rPr>
            </w:pPr>
          </w:p>
        </w:tc>
        <w:tc>
          <w:tcPr>
            <w:tcW w:w="1559" w:type="dxa"/>
            <w:gridSpan w:val="3"/>
          </w:tcPr>
          <w:p w:rsidR="00451153" w:rsidRDefault="00451153" w:rsidP="009032B5">
            <w:pPr>
              <w:pStyle w:val="stbilgi"/>
              <w:spacing w:line="276" w:lineRule="auto"/>
              <w:rPr>
                <w:rFonts w:ascii="Cambria" w:hAnsi="Cambria"/>
                <w:sz w:val="16"/>
                <w:szCs w:val="16"/>
              </w:rPr>
            </w:pPr>
            <w:r>
              <w:rPr>
                <w:rFonts w:ascii="Cambria" w:hAnsi="Cambria"/>
                <w:sz w:val="16"/>
                <w:szCs w:val="16"/>
              </w:rPr>
              <w:t xml:space="preserve">Revizyon No    </w:t>
            </w:r>
          </w:p>
        </w:tc>
        <w:tc>
          <w:tcPr>
            <w:tcW w:w="1670" w:type="dxa"/>
            <w:gridSpan w:val="2"/>
          </w:tcPr>
          <w:p w:rsidR="00451153" w:rsidRDefault="00451153" w:rsidP="009032B5">
            <w:pPr>
              <w:pStyle w:val="stbilgi"/>
              <w:spacing w:line="276" w:lineRule="auto"/>
              <w:rPr>
                <w:rFonts w:ascii="Cambria" w:hAnsi="Cambria"/>
                <w:sz w:val="16"/>
                <w:szCs w:val="16"/>
              </w:rPr>
            </w:pPr>
            <w:r>
              <w:rPr>
                <w:rFonts w:ascii="Cambria" w:hAnsi="Cambria"/>
                <w:sz w:val="16"/>
                <w:szCs w:val="16"/>
              </w:rPr>
              <w:t>00</w:t>
            </w:r>
          </w:p>
        </w:tc>
      </w:tr>
      <w:tr w:rsidR="00451153" w:rsidTr="00C95A91">
        <w:trPr>
          <w:trHeight w:val="275"/>
        </w:trPr>
        <w:tc>
          <w:tcPr>
            <w:tcW w:w="1989" w:type="dxa"/>
            <w:vMerge/>
          </w:tcPr>
          <w:p w:rsidR="00451153" w:rsidRPr="009D08D3" w:rsidRDefault="00451153" w:rsidP="009032B5">
            <w:pPr>
              <w:pStyle w:val="stbilgi"/>
              <w:rPr>
                <w:rFonts w:ascii="Cambria" w:hAnsi="Cambria"/>
                <w:noProof/>
                <w:sz w:val="28"/>
                <w:szCs w:val="28"/>
                <w:lang w:eastAsia="tr-TR"/>
              </w:rPr>
            </w:pPr>
          </w:p>
        </w:tc>
        <w:tc>
          <w:tcPr>
            <w:tcW w:w="4816" w:type="dxa"/>
            <w:gridSpan w:val="2"/>
            <w:vMerge w:val="restart"/>
          </w:tcPr>
          <w:p w:rsidR="00451153" w:rsidRPr="002F7867" w:rsidRDefault="00451153" w:rsidP="009032B5">
            <w:pPr>
              <w:pStyle w:val="stbilgi"/>
              <w:jc w:val="center"/>
              <w:rPr>
                <w:rFonts w:ascii="Times New Roman" w:hAnsi="Times New Roman"/>
                <w:b/>
                <w:sz w:val="24"/>
                <w:szCs w:val="24"/>
              </w:rPr>
            </w:pPr>
            <w:r>
              <w:rPr>
                <w:rFonts w:ascii="Times New Roman" w:hAnsi="Times New Roman"/>
                <w:b/>
                <w:bCs/>
                <w:sz w:val="24"/>
                <w:szCs w:val="24"/>
                <w:lang w:eastAsia="tr-TR"/>
              </w:rPr>
              <w:t xml:space="preserve">SALGINLA İLE İLGİLİ </w:t>
            </w:r>
            <w:r w:rsidRPr="00C65C63">
              <w:rPr>
                <w:rFonts w:ascii="Times New Roman" w:hAnsi="Times New Roman"/>
                <w:b/>
                <w:bCs/>
                <w:sz w:val="24"/>
                <w:szCs w:val="24"/>
                <w:lang w:eastAsia="tr-TR"/>
              </w:rPr>
              <w:t>ZİYARETÇİ VE TEDARİKÇİ TAAHHÜTNAME FORMU</w:t>
            </w:r>
          </w:p>
        </w:tc>
        <w:tc>
          <w:tcPr>
            <w:tcW w:w="1559" w:type="dxa"/>
            <w:gridSpan w:val="3"/>
          </w:tcPr>
          <w:p w:rsidR="00451153" w:rsidRDefault="00451153" w:rsidP="009032B5">
            <w:pPr>
              <w:pStyle w:val="stbilgi"/>
              <w:spacing w:line="276" w:lineRule="auto"/>
              <w:rPr>
                <w:rFonts w:ascii="Cambria" w:hAnsi="Cambria"/>
                <w:sz w:val="16"/>
                <w:szCs w:val="16"/>
              </w:rPr>
            </w:pPr>
            <w:r>
              <w:rPr>
                <w:rFonts w:ascii="Cambria" w:hAnsi="Cambria"/>
                <w:sz w:val="16"/>
                <w:szCs w:val="16"/>
              </w:rPr>
              <w:t>Revizyon Tarihi</w:t>
            </w:r>
          </w:p>
        </w:tc>
        <w:tc>
          <w:tcPr>
            <w:tcW w:w="1670" w:type="dxa"/>
            <w:gridSpan w:val="2"/>
          </w:tcPr>
          <w:p w:rsidR="00451153" w:rsidRPr="0060765C" w:rsidRDefault="00D14FDD" w:rsidP="009032B5">
            <w:pPr>
              <w:pStyle w:val="stbilgi"/>
              <w:spacing w:line="276" w:lineRule="auto"/>
              <w:rPr>
                <w:rFonts w:ascii="Cambria" w:eastAsia="Times New Roman" w:hAnsi="Cambria"/>
                <w:sz w:val="16"/>
                <w:szCs w:val="16"/>
              </w:rPr>
            </w:pPr>
            <w:r>
              <w:rPr>
                <w:rFonts w:ascii="Cambria" w:hAnsi="Cambria"/>
                <w:sz w:val="16"/>
                <w:szCs w:val="16"/>
              </w:rPr>
              <w:t>01.09.2020</w:t>
            </w:r>
          </w:p>
        </w:tc>
      </w:tr>
      <w:tr w:rsidR="00451153" w:rsidTr="00C95A91">
        <w:trPr>
          <w:trHeight w:val="275"/>
        </w:trPr>
        <w:tc>
          <w:tcPr>
            <w:tcW w:w="1989" w:type="dxa"/>
            <w:vMerge/>
          </w:tcPr>
          <w:p w:rsidR="00451153" w:rsidRPr="009D08D3" w:rsidRDefault="00451153" w:rsidP="009032B5">
            <w:pPr>
              <w:pStyle w:val="stbilgi"/>
              <w:rPr>
                <w:rFonts w:ascii="Cambria" w:hAnsi="Cambria"/>
                <w:noProof/>
                <w:sz w:val="28"/>
                <w:szCs w:val="28"/>
                <w:lang w:eastAsia="tr-TR"/>
              </w:rPr>
            </w:pPr>
          </w:p>
        </w:tc>
        <w:tc>
          <w:tcPr>
            <w:tcW w:w="4816" w:type="dxa"/>
            <w:gridSpan w:val="2"/>
            <w:vMerge/>
          </w:tcPr>
          <w:p w:rsidR="00451153" w:rsidRPr="009D08D3" w:rsidRDefault="00451153" w:rsidP="009032B5">
            <w:pPr>
              <w:pStyle w:val="stbilgi"/>
              <w:jc w:val="center"/>
              <w:rPr>
                <w:rFonts w:ascii="Cambria" w:hAnsi="Cambria"/>
                <w:sz w:val="28"/>
                <w:szCs w:val="28"/>
              </w:rPr>
            </w:pPr>
          </w:p>
        </w:tc>
        <w:tc>
          <w:tcPr>
            <w:tcW w:w="1559" w:type="dxa"/>
            <w:gridSpan w:val="3"/>
          </w:tcPr>
          <w:p w:rsidR="00451153" w:rsidRDefault="00451153" w:rsidP="009032B5">
            <w:pPr>
              <w:pStyle w:val="stbilgi"/>
              <w:spacing w:line="276" w:lineRule="auto"/>
              <w:rPr>
                <w:rFonts w:ascii="Cambria" w:hAnsi="Cambria"/>
                <w:sz w:val="16"/>
                <w:szCs w:val="16"/>
              </w:rPr>
            </w:pPr>
            <w:r>
              <w:rPr>
                <w:rFonts w:ascii="Cambria" w:hAnsi="Cambria"/>
                <w:sz w:val="16"/>
                <w:szCs w:val="16"/>
              </w:rPr>
              <w:t xml:space="preserve">Sayfa No              </w:t>
            </w:r>
          </w:p>
        </w:tc>
        <w:tc>
          <w:tcPr>
            <w:tcW w:w="1670" w:type="dxa"/>
            <w:gridSpan w:val="2"/>
          </w:tcPr>
          <w:p w:rsidR="00451153" w:rsidRDefault="002700C9" w:rsidP="009032B5">
            <w:pPr>
              <w:pStyle w:val="stbilgi"/>
              <w:spacing w:line="276" w:lineRule="auto"/>
              <w:rPr>
                <w:rFonts w:ascii="Cambria" w:hAnsi="Cambria"/>
                <w:sz w:val="16"/>
                <w:szCs w:val="16"/>
              </w:rPr>
            </w:pPr>
            <w:r w:rsidRPr="00F4489B">
              <w:rPr>
                <w:rFonts w:ascii="Cambria" w:hAnsi="Cambria"/>
                <w:b/>
                <w:bCs/>
                <w:sz w:val="16"/>
                <w:szCs w:val="16"/>
              </w:rPr>
              <w:fldChar w:fldCharType="begin"/>
            </w:r>
            <w:r w:rsidR="00451153" w:rsidRPr="00F4489B">
              <w:rPr>
                <w:rFonts w:ascii="Cambria" w:hAnsi="Cambria"/>
                <w:b/>
                <w:bCs/>
                <w:sz w:val="16"/>
                <w:szCs w:val="16"/>
              </w:rPr>
              <w:instrText>PAGE  \* Arabic  \* MERGEFORMAT</w:instrText>
            </w:r>
            <w:r w:rsidRPr="00F4489B">
              <w:rPr>
                <w:rFonts w:ascii="Cambria" w:hAnsi="Cambria"/>
                <w:b/>
                <w:bCs/>
                <w:sz w:val="16"/>
                <w:szCs w:val="16"/>
              </w:rPr>
              <w:fldChar w:fldCharType="separate"/>
            </w:r>
            <w:r w:rsidR="00451153" w:rsidRPr="00394A19">
              <w:rPr>
                <w:rFonts w:ascii="Cambria" w:hAnsi="Cambria"/>
                <w:b/>
                <w:bCs/>
                <w:noProof/>
                <w:sz w:val="16"/>
                <w:szCs w:val="16"/>
              </w:rPr>
              <w:t>1</w:t>
            </w:r>
            <w:r w:rsidRPr="00F4489B">
              <w:rPr>
                <w:rFonts w:ascii="Cambria" w:hAnsi="Cambria"/>
                <w:b/>
                <w:bCs/>
                <w:sz w:val="16"/>
                <w:szCs w:val="16"/>
              </w:rPr>
              <w:fldChar w:fldCharType="end"/>
            </w:r>
            <w:r w:rsidR="00451153" w:rsidRPr="00F4489B">
              <w:rPr>
                <w:rFonts w:ascii="Cambria" w:hAnsi="Cambria"/>
                <w:sz w:val="16"/>
                <w:szCs w:val="16"/>
              </w:rPr>
              <w:t xml:space="preserve"> / </w:t>
            </w:r>
            <w:fldSimple w:instr="NUMPAGES  \* Arabic  \* MERGEFORMAT">
              <w:r w:rsidR="00451153" w:rsidRPr="00394A19">
                <w:rPr>
                  <w:rFonts w:ascii="Cambria" w:hAnsi="Cambria"/>
                  <w:b/>
                  <w:bCs/>
                  <w:noProof/>
                  <w:sz w:val="16"/>
                  <w:szCs w:val="16"/>
                </w:rPr>
                <w:t>1</w:t>
              </w:r>
            </w:fldSimple>
          </w:p>
        </w:tc>
      </w:tr>
      <w:tr w:rsidR="005D3D56" w:rsidTr="00C95A91">
        <w:tc>
          <w:tcPr>
            <w:tcW w:w="10034" w:type="dxa"/>
            <w:gridSpan w:val="8"/>
          </w:tcPr>
          <w:p w:rsidR="005D3D56" w:rsidRDefault="005D3D56"/>
          <w:p w:rsidR="00C95A91" w:rsidRPr="00C95A91" w:rsidRDefault="00C95A91" w:rsidP="00C95A91">
            <w:pPr>
              <w:jc w:val="center"/>
              <w:rPr>
                <w:b/>
                <w:sz w:val="28"/>
                <w:szCs w:val="28"/>
              </w:rPr>
            </w:pPr>
            <w:r w:rsidRPr="00C95A91">
              <w:rPr>
                <w:b/>
                <w:sz w:val="28"/>
                <w:szCs w:val="28"/>
              </w:rPr>
              <w:t>ZİYARETÇİNİN/TEDARİKÇİNİN</w:t>
            </w:r>
          </w:p>
          <w:p w:rsidR="00C95A91" w:rsidRDefault="00C95A91"/>
        </w:tc>
      </w:tr>
      <w:tr w:rsidR="00C95A91" w:rsidTr="00981A75">
        <w:tc>
          <w:tcPr>
            <w:tcW w:w="3645" w:type="dxa"/>
            <w:gridSpan w:val="2"/>
            <w:tcBorders>
              <w:right w:val="single" w:sz="4" w:space="0" w:color="auto"/>
            </w:tcBorders>
            <w:vAlign w:val="center"/>
          </w:tcPr>
          <w:p w:rsidR="00C95A91" w:rsidRPr="00D173D0" w:rsidRDefault="00C95A91" w:rsidP="00981A75">
            <w:pPr>
              <w:rPr>
                <w:b/>
              </w:rPr>
            </w:pPr>
            <w:r w:rsidRPr="00D173D0">
              <w:rPr>
                <w:b/>
              </w:rPr>
              <w:t>ADI/SOYADI</w:t>
            </w:r>
          </w:p>
          <w:p w:rsidR="00C95A91" w:rsidRPr="00D173D0" w:rsidRDefault="00C95A91" w:rsidP="00981A75">
            <w:pPr>
              <w:rPr>
                <w:b/>
              </w:rPr>
            </w:pPr>
          </w:p>
        </w:tc>
        <w:tc>
          <w:tcPr>
            <w:tcW w:w="6389" w:type="dxa"/>
            <w:gridSpan w:val="6"/>
            <w:tcBorders>
              <w:left w:val="single" w:sz="4" w:space="0" w:color="auto"/>
            </w:tcBorders>
          </w:tcPr>
          <w:p w:rsidR="00C95A91" w:rsidRDefault="00C95A91"/>
          <w:p w:rsidR="00C95A91" w:rsidRDefault="00C95A91" w:rsidP="00C95A91"/>
        </w:tc>
      </w:tr>
      <w:tr w:rsidR="00C95A91" w:rsidTr="00981A75">
        <w:tc>
          <w:tcPr>
            <w:tcW w:w="3645" w:type="dxa"/>
            <w:gridSpan w:val="2"/>
            <w:tcBorders>
              <w:right w:val="single" w:sz="4" w:space="0" w:color="auto"/>
            </w:tcBorders>
            <w:vAlign w:val="center"/>
          </w:tcPr>
          <w:p w:rsidR="00C95A91" w:rsidRPr="00D173D0" w:rsidRDefault="00C95A91" w:rsidP="00981A75">
            <w:pPr>
              <w:rPr>
                <w:b/>
              </w:rPr>
            </w:pPr>
            <w:r w:rsidRPr="00D173D0">
              <w:rPr>
                <w:b/>
              </w:rPr>
              <w:t>TELEFONU</w:t>
            </w:r>
          </w:p>
          <w:p w:rsidR="00C95A91" w:rsidRPr="00D173D0" w:rsidRDefault="00C95A91" w:rsidP="00981A75">
            <w:pPr>
              <w:rPr>
                <w:b/>
              </w:rPr>
            </w:pPr>
          </w:p>
        </w:tc>
        <w:tc>
          <w:tcPr>
            <w:tcW w:w="6389" w:type="dxa"/>
            <w:gridSpan w:val="6"/>
            <w:tcBorders>
              <w:left w:val="single" w:sz="4" w:space="0" w:color="auto"/>
            </w:tcBorders>
          </w:tcPr>
          <w:p w:rsidR="00C95A91" w:rsidRDefault="00C95A91"/>
          <w:p w:rsidR="00C95A91" w:rsidRDefault="00C95A91" w:rsidP="00C95A91"/>
        </w:tc>
      </w:tr>
      <w:tr w:rsidR="00C95A91" w:rsidTr="00981A75">
        <w:tc>
          <w:tcPr>
            <w:tcW w:w="3645" w:type="dxa"/>
            <w:gridSpan w:val="2"/>
            <w:tcBorders>
              <w:right w:val="single" w:sz="4" w:space="0" w:color="auto"/>
            </w:tcBorders>
            <w:vAlign w:val="center"/>
          </w:tcPr>
          <w:p w:rsidR="00C95A91" w:rsidRPr="00D173D0" w:rsidRDefault="00C95A91" w:rsidP="00981A75">
            <w:pPr>
              <w:rPr>
                <w:b/>
              </w:rPr>
            </w:pPr>
            <w:r w:rsidRPr="00D173D0">
              <w:rPr>
                <w:b/>
              </w:rPr>
              <w:t>TARİH</w:t>
            </w:r>
          </w:p>
          <w:p w:rsidR="00C95A91" w:rsidRPr="00D173D0" w:rsidRDefault="00C95A91" w:rsidP="00981A75">
            <w:pPr>
              <w:rPr>
                <w:b/>
              </w:rPr>
            </w:pPr>
          </w:p>
        </w:tc>
        <w:tc>
          <w:tcPr>
            <w:tcW w:w="6389" w:type="dxa"/>
            <w:gridSpan w:val="6"/>
            <w:tcBorders>
              <w:left w:val="single" w:sz="4" w:space="0" w:color="auto"/>
            </w:tcBorders>
          </w:tcPr>
          <w:p w:rsidR="00C95A91" w:rsidRDefault="00C95A91"/>
          <w:p w:rsidR="00C95A91" w:rsidRDefault="00C95A91" w:rsidP="00C95A91"/>
        </w:tc>
      </w:tr>
      <w:tr w:rsidR="00C95A91" w:rsidTr="00C95A91">
        <w:tc>
          <w:tcPr>
            <w:tcW w:w="6960" w:type="dxa"/>
            <w:gridSpan w:val="4"/>
            <w:tcBorders>
              <w:right w:val="single" w:sz="4" w:space="0" w:color="auto"/>
            </w:tcBorders>
          </w:tcPr>
          <w:p w:rsidR="00C95A91" w:rsidRDefault="00C95A91"/>
          <w:p w:rsidR="00C95A91" w:rsidRPr="00C95A91" w:rsidRDefault="00C95A91" w:rsidP="00C95A91">
            <w:pPr>
              <w:jc w:val="center"/>
              <w:rPr>
                <w:b/>
                <w:sz w:val="24"/>
                <w:szCs w:val="24"/>
              </w:rPr>
            </w:pPr>
            <w:r w:rsidRPr="00C95A91">
              <w:rPr>
                <w:b/>
                <w:sz w:val="24"/>
                <w:szCs w:val="24"/>
              </w:rPr>
              <w:t>BİLGİLENDİRME KONULARI</w:t>
            </w:r>
          </w:p>
        </w:tc>
        <w:tc>
          <w:tcPr>
            <w:tcW w:w="3074" w:type="dxa"/>
            <w:gridSpan w:val="4"/>
            <w:tcBorders>
              <w:left w:val="single" w:sz="4" w:space="0" w:color="auto"/>
            </w:tcBorders>
          </w:tcPr>
          <w:p w:rsidR="00C95A91" w:rsidRDefault="00C95A91"/>
          <w:p w:rsidR="00C95A91" w:rsidRPr="00C95A91" w:rsidRDefault="00C95A91" w:rsidP="00C95A91">
            <w:pPr>
              <w:jc w:val="center"/>
              <w:rPr>
                <w:b/>
                <w:sz w:val="24"/>
                <w:szCs w:val="24"/>
              </w:rPr>
            </w:pPr>
            <w:proofErr w:type="gramStart"/>
            <w:r w:rsidRPr="00C95A91">
              <w:rPr>
                <w:b/>
                <w:sz w:val="24"/>
                <w:szCs w:val="24"/>
              </w:rPr>
              <w:t>BİLGİ  EDİNİM</w:t>
            </w:r>
            <w:proofErr w:type="gramEnd"/>
          </w:p>
        </w:tc>
      </w:tr>
      <w:tr w:rsidR="00C95A91" w:rsidTr="0046158B">
        <w:trPr>
          <w:trHeight w:val="20"/>
        </w:trPr>
        <w:tc>
          <w:tcPr>
            <w:tcW w:w="6960" w:type="dxa"/>
            <w:gridSpan w:val="4"/>
            <w:tcBorders>
              <w:right w:val="single" w:sz="4" w:space="0" w:color="auto"/>
            </w:tcBorders>
            <w:vAlign w:val="center"/>
          </w:tcPr>
          <w:p w:rsidR="00C95A91" w:rsidRDefault="00C95A91" w:rsidP="0046158B">
            <w:r w:rsidRPr="00C95A91">
              <w:t xml:space="preserve">Kuruluşa girişte ve içeride, çeşitli salgın hastalık semptomları gösterdiğim  (ateş, öksürük, burun akıntısı, solunum sıkıntısı, ishal vb.) </w:t>
            </w:r>
            <w:proofErr w:type="gramStart"/>
            <w:r w:rsidRPr="00C95A91">
              <w:t>taktirde</w:t>
            </w:r>
            <w:proofErr w:type="gramEnd"/>
            <w:r w:rsidRPr="00C95A91">
              <w:t>, kuruluş yetkilileri tarafından kuruluşun prosedürlerine uygun olarak hareket edeceğimi,</w:t>
            </w:r>
          </w:p>
        </w:tc>
        <w:tc>
          <w:tcPr>
            <w:tcW w:w="3074" w:type="dxa"/>
            <w:gridSpan w:val="4"/>
            <w:tcBorders>
              <w:left w:val="single" w:sz="4" w:space="0" w:color="auto"/>
            </w:tcBorders>
          </w:tcPr>
          <w:p w:rsidR="00C95A91" w:rsidRDefault="00C95A91"/>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tblGrid>
            <w:tr w:rsidR="00C84E89" w:rsidTr="00F41222">
              <w:trPr>
                <w:trHeight w:val="569"/>
              </w:trPr>
              <w:tc>
                <w:tcPr>
                  <w:tcW w:w="452" w:type="dxa"/>
                </w:tcPr>
                <w:p w:rsidR="00C84E89" w:rsidRDefault="00C84E89" w:rsidP="009E2E3A">
                  <w:pPr>
                    <w:spacing w:after="0" w:line="240" w:lineRule="auto"/>
                    <w:jc w:val="right"/>
                  </w:pPr>
                </w:p>
              </w:tc>
            </w:tr>
          </w:tbl>
          <w:p w:rsidR="00C95A91" w:rsidRDefault="00C95A91" w:rsidP="00C95A91"/>
        </w:tc>
      </w:tr>
      <w:tr w:rsidR="00C95A91" w:rsidTr="0046158B">
        <w:trPr>
          <w:trHeight w:val="20"/>
        </w:trPr>
        <w:tc>
          <w:tcPr>
            <w:tcW w:w="6960" w:type="dxa"/>
            <w:gridSpan w:val="4"/>
            <w:tcBorders>
              <w:right w:val="single" w:sz="4" w:space="0" w:color="auto"/>
            </w:tcBorders>
            <w:vAlign w:val="center"/>
          </w:tcPr>
          <w:p w:rsidR="00C95A91" w:rsidRDefault="00C95A91" w:rsidP="0046158B">
            <w:r w:rsidRPr="00C95A91">
              <w:t xml:space="preserve">Okul/kurum içinde mecbur kalmadıkça yüzeylere dokunmayacağım, dokunduğum </w:t>
            </w:r>
            <w:proofErr w:type="gramStart"/>
            <w:r w:rsidRPr="00C95A91">
              <w:t>taktirde</w:t>
            </w:r>
            <w:proofErr w:type="gramEnd"/>
            <w:r w:rsidRPr="00C95A91">
              <w:t xml:space="preserve"> el dezenfektanı kullanacağımı,</w:t>
            </w:r>
          </w:p>
        </w:tc>
        <w:tc>
          <w:tcPr>
            <w:tcW w:w="3074" w:type="dxa"/>
            <w:gridSpan w:val="4"/>
            <w:tcBorders>
              <w:left w:val="single" w:sz="4" w:space="0" w:color="auto"/>
            </w:tcBorders>
          </w:tcPr>
          <w:tbl>
            <w:tblPr>
              <w:tblpPr w:leftFromText="141" w:rightFromText="141" w:vertAnchor="text" w:horzAnchor="margin" w:tblpXSpec="center"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tblGrid>
            <w:tr w:rsidR="00F41222" w:rsidTr="00F41222">
              <w:trPr>
                <w:trHeight w:val="118"/>
              </w:trPr>
              <w:tc>
                <w:tcPr>
                  <w:tcW w:w="407" w:type="dxa"/>
                </w:tcPr>
                <w:p w:rsidR="00F41222" w:rsidRDefault="00F41222" w:rsidP="00F41222"/>
              </w:tc>
            </w:tr>
          </w:tbl>
          <w:p w:rsidR="00C95A91" w:rsidRDefault="00C95A91"/>
          <w:p w:rsidR="00C95A91" w:rsidRDefault="00C95A91" w:rsidP="00C95A91"/>
          <w:p w:rsidR="00F41222" w:rsidRDefault="00F41222" w:rsidP="00C95A91"/>
        </w:tc>
      </w:tr>
      <w:tr w:rsidR="00C95A91" w:rsidTr="0046158B">
        <w:trPr>
          <w:trHeight w:val="20"/>
        </w:trPr>
        <w:tc>
          <w:tcPr>
            <w:tcW w:w="6960" w:type="dxa"/>
            <w:gridSpan w:val="4"/>
            <w:tcBorders>
              <w:right w:val="single" w:sz="4" w:space="0" w:color="auto"/>
            </w:tcBorders>
            <w:vAlign w:val="center"/>
          </w:tcPr>
          <w:p w:rsidR="00C95A91" w:rsidRDefault="00C95A91" w:rsidP="0046158B">
            <w:r w:rsidRPr="00C95A91">
              <w:t>Ziyaretçilerin ve tedarikçilerin salgın hastalık dönemi önlemlerine (sosyal mesafe kuralları, maske kullanımı vb.) uyacağım.</w:t>
            </w:r>
          </w:p>
        </w:tc>
        <w:tc>
          <w:tcPr>
            <w:tcW w:w="3074" w:type="dxa"/>
            <w:gridSpan w:val="4"/>
            <w:tcBorders>
              <w:left w:val="single" w:sz="4" w:space="0" w:color="auto"/>
            </w:tcBorders>
          </w:tcPr>
          <w:tbl>
            <w:tblPr>
              <w:tblpPr w:leftFromText="141" w:rightFromText="141" w:vertAnchor="text" w:horzAnchor="margin" w:tblpXSpec="center"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tblGrid>
            <w:tr w:rsidR="00C84E89" w:rsidTr="00F63F08">
              <w:trPr>
                <w:trHeight w:val="292"/>
              </w:trPr>
              <w:tc>
                <w:tcPr>
                  <w:tcW w:w="361" w:type="dxa"/>
                </w:tcPr>
                <w:p w:rsidR="00C84E89" w:rsidRDefault="00C84E89"/>
              </w:tc>
            </w:tr>
          </w:tbl>
          <w:p w:rsidR="00C95A91" w:rsidRDefault="00C95A91"/>
          <w:p w:rsidR="00C95A91" w:rsidRDefault="00C95A91" w:rsidP="00C95A91"/>
        </w:tc>
      </w:tr>
      <w:tr w:rsidR="00C95A91" w:rsidTr="0046158B">
        <w:trPr>
          <w:trHeight w:val="20"/>
        </w:trPr>
        <w:tc>
          <w:tcPr>
            <w:tcW w:w="6960" w:type="dxa"/>
            <w:gridSpan w:val="4"/>
            <w:tcBorders>
              <w:right w:val="single" w:sz="4" w:space="0" w:color="auto"/>
            </w:tcBorders>
            <w:vAlign w:val="center"/>
          </w:tcPr>
          <w:p w:rsidR="00C84E89" w:rsidRDefault="00C95A91" w:rsidP="0046158B">
            <w:r w:rsidRPr="00C95A91">
              <w:t xml:space="preserve">Maske </w:t>
            </w:r>
            <w:r w:rsidR="00F41222">
              <w:t>takacağımı taahhüt ederim.</w:t>
            </w:r>
            <w:bookmarkStart w:id="0" w:name="_GoBack"/>
            <w:bookmarkEnd w:id="0"/>
          </w:p>
        </w:tc>
        <w:tc>
          <w:tcPr>
            <w:tcW w:w="3074" w:type="dxa"/>
            <w:gridSpan w:val="4"/>
            <w:tcBorders>
              <w:left w:val="single" w:sz="4" w:space="0" w:color="auto"/>
            </w:tcBorders>
            <w:vAlign w:val="center"/>
          </w:tcPr>
          <w:tbl>
            <w:tblPr>
              <w:tblpPr w:leftFromText="141" w:rightFromText="141" w:horzAnchor="margin" w:tblpXSpec="center"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tblGrid>
            <w:tr w:rsidR="00723320" w:rsidTr="00E3245A">
              <w:trPr>
                <w:trHeight w:val="397"/>
              </w:trPr>
              <w:tc>
                <w:tcPr>
                  <w:tcW w:w="391" w:type="dxa"/>
                </w:tcPr>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tblGrid>
                  <w:tr w:rsidR="00723320" w:rsidRPr="00CE694F" w:rsidTr="00025E5A">
                    <w:trPr>
                      <w:trHeight w:val="390"/>
                    </w:trPr>
                    <w:tc>
                      <w:tcPr>
                        <w:tcW w:w="451" w:type="dxa"/>
                      </w:tcPr>
                      <w:p w:rsidR="00723320" w:rsidRPr="00CE694F" w:rsidRDefault="00723320" w:rsidP="00025E5A">
                        <w:pPr>
                          <w:spacing w:after="0" w:line="240" w:lineRule="auto"/>
                        </w:pPr>
                      </w:p>
                    </w:tc>
                  </w:tr>
                </w:tbl>
                <w:p w:rsidR="00723320" w:rsidRDefault="00723320"/>
              </w:tc>
            </w:tr>
          </w:tbl>
          <w:p w:rsidR="00C95A91" w:rsidRDefault="00C95A91" w:rsidP="00F41222">
            <w:pPr>
              <w:jc w:val="center"/>
            </w:pPr>
          </w:p>
        </w:tc>
      </w:tr>
      <w:tr w:rsidR="00C95A91" w:rsidTr="0046158B">
        <w:trPr>
          <w:trHeight w:val="20"/>
        </w:trPr>
        <w:tc>
          <w:tcPr>
            <w:tcW w:w="6960" w:type="dxa"/>
            <w:gridSpan w:val="4"/>
            <w:tcBorders>
              <w:right w:val="single" w:sz="4" w:space="0" w:color="auto"/>
            </w:tcBorders>
            <w:vAlign w:val="center"/>
          </w:tcPr>
          <w:p w:rsidR="00C95A91" w:rsidRDefault="00C95A91" w:rsidP="0046158B">
            <w:r w:rsidRPr="00C95A91">
              <w:t xml:space="preserve">Ateşimin ölçülmesine, ateşimin, </w:t>
            </w:r>
            <w:proofErr w:type="gramStart"/>
            <w:r w:rsidRPr="00C95A91">
              <w:t>37.5</w:t>
            </w:r>
            <w:proofErr w:type="gramEnd"/>
            <w:r w:rsidRPr="00C95A91">
              <w:t xml:space="preserve"> C ve üzeri olması durumunda, kuruluşa girmekte ısrarcı olmayarak, kuruluşun prosedürlerine uygun hareket edeceğimi,</w:t>
            </w:r>
          </w:p>
        </w:tc>
        <w:tc>
          <w:tcPr>
            <w:tcW w:w="3074" w:type="dxa"/>
            <w:gridSpan w:val="4"/>
            <w:tcBorders>
              <w:left w:val="single" w:sz="4" w:space="0" w:color="auto"/>
            </w:tcBorders>
          </w:tcPr>
          <w:p w:rsidR="00C95A91" w:rsidRDefault="00C95A91"/>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tblGrid>
            <w:tr w:rsidR="00723320" w:rsidTr="00F63F08">
              <w:trPr>
                <w:trHeight w:val="450"/>
              </w:trPr>
              <w:tc>
                <w:tcPr>
                  <w:tcW w:w="406" w:type="dxa"/>
                </w:tcPr>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tblGrid>
                  <w:tr w:rsidR="00723320" w:rsidRPr="009804D3" w:rsidTr="004A6D5E">
                    <w:trPr>
                      <w:trHeight w:val="390"/>
                    </w:trPr>
                    <w:tc>
                      <w:tcPr>
                        <w:tcW w:w="451" w:type="dxa"/>
                      </w:tcPr>
                      <w:p w:rsidR="00723320" w:rsidRPr="009804D3" w:rsidRDefault="00723320" w:rsidP="004A6D5E">
                        <w:pPr>
                          <w:spacing w:after="0" w:line="240" w:lineRule="auto"/>
                        </w:pPr>
                      </w:p>
                    </w:tc>
                  </w:tr>
                </w:tbl>
                <w:p w:rsidR="00723320" w:rsidRDefault="00723320"/>
              </w:tc>
            </w:tr>
          </w:tbl>
          <w:p w:rsidR="00C95A91" w:rsidRDefault="00C95A91" w:rsidP="00C95A91"/>
        </w:tc>
      </w:tr>
      <w:tr w:rsidR="00C95A91" w:rsidTr="0046158B">
        <w:trPr>
          <w:trHeight w:val="20"/>
        </w:trPr>
        <w:tc>
          <w:tcPr>
            <w:tcW w:w="6960" w:type="dxa"/>
            <w:gridSpan w:val="4"/>
            <w:tcBorders>
              <w:right w:val="single" w:sz="4" w:space="0" w:color="auto"/>
            </w:tcBorders>
            <w:vAlign w:val="center"/>
          </w:tcPr>
          <w:p w:rsidR="00C95A91" w:rsidRDefault="00C95A91" w:rsidP="0046158B">
            <w:r w:rsidRPr="00C95A91">
              <w:t>Kuruluş içerisinde ziyaret ve diğer işlerimi en kısa zamanda tamamlayarak ayrılacağımı, Eğitim Kurumlarında Hijyen Şartlarının Geliştirilmesi ve Enfeksiyon Önleme Kontrol Kılavuzu kapsamında, alınan tedbirlere uyacağımı ve gerekli itinayı göstereceğimi taahhüt ederim.</w:t>
            </w:r>
          </w:p>
        </w:tc>
        <w:tc>
          <w:tcPr>
            <w:tcW w:w="3074" w:type="dxa"/>
            <w:gridSpan w:val="4"/>
            <w:tcBorders>
              <w:left w:val="single" w:sz="4" w:space="0" w:color="auto"/>
            </w:tcBorders>
          </w:tcPr>
          <w:p w:rsidR="00C95A91" w:rsidRDefault="00C95A91"/>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tblGrid>
            <w:tr w:rsidR="00C84E89" w:rsidTr="00F63F08">
              <w:trPr>
                <w:trHeight w:val="390"/>
              </w:trPr>
              <w:tc>
                <w:tcPr>
                  <w:tcW w:w="451" w:type="dxa"/>
                </w:tcPr>
                <w:p w:rsidR="00C84E89" w:rsidRDefault="00C84E89" w:rsidP="00C95A91">
                  <w:pPr>
                    <w:spacing w:after="0" w:line="240" w:lineRule="auto"/>
                  </w:pPr>
                </w:p>
              </w:tc>
            </w:tr>
          </w:tbl>
          <w:p w:rsidR="00C95A91" w:rsidRDefault="00C95A91" w:rsidP="00C95A91"/>
        </w:tc>
      </w:tr>
      <w:tr w:rsidR="00F41222" w:rsidRPr="00411FA3" w:rsidTr="00CC1897">
        <w:trPr>
          <w:trHeight w:val="382"/>
        </w:trPr>
        <w:tc>
          <w:tcPr>
            <w:tcW w:w="7763" w:type="dxa"/>
            <w:gridSpan w:val="5"/>
            <w:vAlign w:val="center"/>
          </w:tcPr>
          <w:p w:rsidR="00F41222" w:rsidRPr="00411FA3" w:rsidRDefault="00411FA3" w:rsidP="00411FA3">
            <w:pPr>
              <w:rPr>
                <w:b/>
              </w:rPr>
            </w:pPr>
            <w:r w:rsidRPr="00411FA3">
              <w:rPr>
                <w:b/>
                <w:sz w:val="24"/>
              </w:rPr>
              <w:t>ATEŞ ÖLÇÜM SONUCU</w:t>
            </w:r>
          </w:p>
        </w:tc>
        <w:tc>
          <w:tcPr>
            <w:tcW w:w="992" w:type="dxa"/>
            <w:gridSpan w:val="2"/>
            <w:vAlign w:val="center"/>
          </w:tcPr>
          <w:p w:rsidR="00F41222" w:rsidRPr="00411FA3" w:rsidRDefault="00F41222" w:rsidP="00F41222">
            <w:pPr>
              <w:jc w:val="center"/>
              <w:rPr>
                <w:b/>
              </w:rPr>
            </w:pPr>
          </w:p>
          <w:p w:rsidR="00F41222" w:rsidRPr="00411FA3" w:rsidRDefault="00F41222" w:rsidP="00F41222">
            <w:pPr>
              <w:jc w:val="center"/>
              <w:rPr>
                <w:b/>
              </w:rPr>
            </w:pPr>
            <w:r w:rsidRPr="00411FA3">
              <w:rPr>
                <w:b/>
              </w:rPr>
              <w:t>EVET</w:t>
            </w:r>
          </w:p>
          <w:p w:rsidR="00F41222" w:rsidRPr="00411FA3" w:rsidRDefault="00F41222" w:rsidP="00F41222">
            <w:pPr>
              <w:jc w:val="center"/>
              <w:rPr>
                <w:b/>
              </w:rPr>
            </w:pPr>
          </w:p>
        </w:tc>
        <w:tc>
          <w:tcPr>
            <w:tcW w:w="1279" w:type="dxa"/>
            <w:vAlign w:val="center"/>
          </w:tcPr>
          <w:p w:rsidR="00F41222" w:rsidRPr="00411FA3" w:rsidRDefault="00F41222" w:rsidP="00F41222">
            <w:pPr>
              <w:jc w:val="center"/>
              <w:rPr>
                <w:b/>
              </w:rPr>
            </w:pPr>
            <w:r w:rsidRPr="00411FA3">
              <w:rPr>
                <w:b/>
              </w:rPr>
              <w:t>HAYIR</w:t>
            </w:r>
          </w:p>
        </w:tc>
      </w:tr>
      <w:tr w:rsidR="00F41222" w:rsidTr="00F41222">
        <w:trPr>
          <w:trHeight w:val="549"/>
        </w:trPr>
        <w:tc>
          <w:tcPr>
            <w:tcW w:w="7763"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3396"/>
            </w:tblGrid>
            <w:tr w:rsidR="00F41222" w:rsidTr="00411FA3">
              <w:trPr>
                <w:trHeight w:val="110"/>
              </w:trPr>
              <w:tc>
                <w:tcPr>
                  <w:tcW w:w="3396" w:type="dxa"/>
                  <w:vAlign w:val="center"/>
                </w:tcPr>
                <w:p w:rsidR="00F41222" w:rsidRPr="00F41222" w:rsidRDefault="00F41222" w:rsidP="00411FA3">
                  <w:pPr>
                    <w:pStyle w:val="Default"/>
                    <w:rPr>
                      <w:rFonts w:eastAsia="Calibri" w:cs="Times New Roman"/>
                      <w:color w:val="auto"/>
                      <w:sz w:val="22"/>
                      <w:szCs w:val="22"/>
                    </w:rPr>
                  </w:pPr>
                  <w:r w:rsidRPr="00F41222">
                    <w:rPr>
                      <w:rFonts w:eastAsia="Calibri" w:cs="Times New Roman"/>
                      <w:color w:val="auto"/>
                      <w:sz w:val="22"/>
                      <w:szCs w:val="22"/>
                    </w:rPr>
                    <w:t xml:space="preserve">Ateş ölçüm sonucunda şüphe var mı? </w:t>
                  </w:r>
                </w:p>
              </w:tc>
            </w:tr>
          </w:tbl>
          <w:p w:rsidR="00F41222" w:rsidRPr="00F41222" w:rsidRDefault="00F41222" w:rsidP="00F41222"/>
        </w:tc>
        <w:tc>
          <w:tcPr>
            <w:tcW w:w="992" w:type="dxa"/>
            <w:gridSpan w:val="2"/>
          </w:tcPr>
          <w:p w:rsidR="00F41222" w:rsidRPr="00F41222" w:rsidRDefault="00F41222"/>
        </w:tc>
        <w:tc>
          <w:tcPr>
            <w:tcW w:w="1279" w:type="dxa"/>
          </w:tcPr>
          <w:p w:rsidR="00F41222" w:rsidRPr="00F41222" w:rsidRDefault="00F41222"/>
        </w:tc>
      </w:tr>
      <w:tr w:rsidR="00F41222" w:rsidTr="00F41222">
        <w:tc>
          <w:tcPr>
            <w:tcW w:w="7763" w:type="dxa"/>
            <w:gridSpan w:val="5"/>
            <w:vAlign w:val="center"/>
          </w:tcPr>
          <w:tbl>
            <w:tblPr>
              <w:tblW w:w="0" w:type="auto"/>
              <w:tblBorders>
                <w:top w:val="nil"/>
                <w:left w:val="nil"/>
                <w:bottom w:val="nil"/>
                <w:right w:val="nil"/>
              </w:tblBorders>
              <w:tblLayout w:type="fixed"/>
              <w:tblLook w:val="0000" w:firstRow="0" w:lastRow="0" w:firstColumn="0" w:lastColumn="0" w:noHBand="0" w:noVBand="0"/>
            </w:tblPr>
            <w:tblGrid>
              <w:gridCol w:w="6267"/>
            </w:tblGrid>
            <w:tr w:rsidR="00F41222">
              <w:trPr>
                <w:trHeight w:val="110"/>
              </w:trPr>
              <w:tc>
                <w:tcPr>
                  <w:tcW w:w="6267" w:type="dxa"/>
                </w:tcPr>
                <w:p w:rsidR="00F41222" w:rsidRPr="00F41222" w:rsidRDefault="00F41222" w:rsidP="00F41222">
                  <w:pPr>
                    <w:pStyle w:val="Default"/>
                    <w:rPr>
                      <w:rFonts w:eastAsia="Calibri" w:cs="Times New Roman"/>
                      <w:color w:val="auto"/>
                      <w:sz w:val="22"/>
                      <w:szCs w:val="22"/>
                    </w:rPr>
                  </w:pPr>
                  <w:r w:rsidRPr="00F41222">
                    <w:rPr>
                      <w:rFonts w:eastAsia="Calibri" w:cs="Times New Roman"/>
                      <w:color w:val="auto"/>
                      <w:sz w:val="22"/>
                      <w:szCs w:val="22"/>
                    </w:rPr>
                    <w:t>Medikal ateş ölçer sonucunda ateş kaç derecedir? Sonucu not ediniz.</w:t>
                  </w:r>
                </w:p>
              </w:tc>
            </w:tr>
          </w:tbl>
          <w:p w:rsidR="00F41222" w:rsidRPr="00F41222" w:rsidRDefault="00F41222" w:rsidP="00F41222"/>
        </w:tc>
        <w:tc>
          <w:tcPr>
            <w:tcW w:w="2271" w:type="dxa"/>
            <w:gridSpan w:val="3"/>
            <w:vAlign w:val="center"/>
          </w:tcPr>
          <w:p w:rsidR="00F41222" w:rsidRPr="00F41222" w:rsidRDefault="00F41222" w:rsidP="00F41222">
            <w:pPr>
              <w:jc w:val="center"/>
            </w:pPr>
            <w:proofErr w:type="gramStart"/>
            <w:r w:rsidRPr="00F41222">
              <w:t>………………</w:t>
            </w:r>
            <w:proofErr w:type="gramEnd"/>
            <w:r w:rsidRPr="00F41222">
              <w:t>C°</w:t>
            </w:r>
          </w:p>
        </w:tc>
      </w:tr>
      <w:tr w:rsidR="00F41222" w:rsidTr="00723320">
        <w:trPr>
          <w:trHeight w:val="428"/>
        </w:trPr>
        <w:tc>
          <w:tcPr>
            <w:tcW w:w="7763" w:type="dxa"/>
            <w:gridSpan w:val="5"/>
            <w:vAlign w:val="center"/>
          </w:tcPr>
          <w:p w:rsidR="00CC1897" w:rsidRPr="00411FA3" w:rsidRDefault="00F41222" w:rsidP="00723320">
            <w:proofErr w:type="spellStart"/>
            <w:r>
              <w:rPr>
                <w:b/>
              </w:rPr>
              <w:t>Z</w:t>
            </w:r>
            <w:r w:rsidRPr="00411FA3">
              <w:t>iyaterçi</w:t>
            </w:r>
            <w:proofErr w:type="spellEnd"/>
            <w:r w:rsidRPr="00411FA3">
              <w:t xml:space="preserve"> kabul edildi </w:t>
            </w:r>
            <w:proofErr w:type="gramStart"/>
            <w:r w:rsidRPr="00411FA3">
              <w:t>mi ?</w:t>
            </w:r>
            <w:proofErr w:type="gramEnd"/>
          </w:p>
        </w:tc>
        <w:tc>
          <w:tcPr>
            <w:tcW w:w="2271" w:type="dxa"/>
            <w:gridSpan w:val="3"/>
          </w:tcPr>
          <w:p w:rsidR="00F41222" w:rsidRDefault="00F41222">
            <w:pPr>
              <w:rPr>
                <w:b/>
              </w:rPr>
            </w:pPr>
          </w:p>
        </w:tc>
      </w:tr>
      <w:tr w:rsidR="005D3D56" w:rsidTr="00C95A91">
        <w:tc>
          <w:tcPr>
            <w:tcW w:w="10034" w:type="dxa"/>
            <w:gridSpan w:val="8"/>
          </w:tcPr>
          <w:p w:rsidR="00F41222" w:rsidRPr="00D173D0" w:rsidRDefault="00F41222" w:rsidP="00F41222">
            <w:pPr>
              <w:rPr>
                <w:b/>
              </w:rPr>
            </w:pPr>
          </w:p>
          <w:p w:rsidR="005D3D56" w:rsidRPr="00D173D0" w:rsidRDefault="00F41222" w:rsidP="00F41222">
            <w:pPr>
              <w:rPr>
                <w:b/>
              </w:rPr>
            </w:pPr>
            <w:r w:rsidRPr="00D173D0">
              <w:rPr>
                <w:b/>
              </w:rPr>
              <w:t xml:space="preserve">ADI SOYADI: </w:t>
            </w:r>
            <w:proofErr w:type="gramStart"/>
            <w:r w:rsidRPr="00D173D0">
              <w:rPr>
                <w:b/>
              </w:rPr>
              <w:t>…............................................</w:t>
            </w:r>
            <w:proofErr w:type="gramEnd"/>
            <w:r w:rsidRPr="00D173D0">
              <w:rPr>
                <w:b/>
              </w:rPr>
              <w:t xml:space="preserve">                 İMZASI: </w:t>
            </w:r>
            <w:proofErr w:type="gramStart"/>
            <w:r w:rsidRPr="00D173D0">
              <w:rPr>
                <w:b/>
              </w:rPr>
              <w:t>…...........................................</w:t>
            </w:r>
            <w:proofErr w:type="gramEnd"/>
          </w:p>
          <w:p w:rsidR="00D14FDD" w:rsidRDefault="00D14FDD" w:rsidP="00C95A91">
            <w:pPr>
              <w:jc w:val="center"/>
              <w:rPr>
                <w:b/>
              </w:rPr>
            </w:pPr>
          </w:p>
          <w:p w:rsidR="00D14FDD" w:rsidRDefault="00D14FDD" w:rsidP="00723320">
            <w:pPr>
              <w:rPr>
                <w:b/>
              </w:rPr>
            </w:pPr>
          </w:p>
          <w:p w:rsidR="00D14FDD" w:rsidRDefault="00D14FDD" w:rsidP="00CC1897">
            <w:pPr>
              <w:rPr>
                <w:b/>
              </w:rPr>
            </w:pPr>
          </w:p>
          <w:p w:rsidR="00D14FDD" w:rsidRPr="00D14FDD" w:rsidRDefault="00723320" w:rsidP="00723320">
            <w:pPr>
              <w:jc w:val="center"/>
              <w:rPr>
                <w:b/>
                <w:sz w:val="24"/>
              </w:rPr>
            </w:pPr>
            <w:r>
              <w:rPr>
                <w:b/>
                <w:sz w:val="24"/>
              </w:rPr>
              <w:t>Murat KARAKÜÇÜK</w:t>
            </w:r>
          </w:p>
          <w:p w:rsidR="00C95A91" w:rsidRPr="00D173D0" w:rsidRDefault="00C95A91" w:rsidP="00723320">
            <w:pPr>
              <w:jc w:val="center"/>
              <w:rPr>
                <w:b/>
              </w:rPr>
            </w:pPr>
            <w:r w:rsidRPr="00D14FDD">
              <w:rPr>
                <w:b/>
                <w:sz w:val="24"/>
              </w:rPr>
              <w:t>Okul Müdürü</w:t>
            </w:r>
          </w:p>
        </w:tc>
      </w:tr>
    </w:tbl>
    <w:p w:rsidR="004020A9" w:rsidRDefault="004020A9"/>
    <w:sectPr w:rsidR="004020A9" w:rsidSect="00723320">
      <w:headerReference w:type="even" r:id="rId9"/>
      <w:headerReference w:type="default" r:id="rId10"/>
      <w:footerReference w:type="even" r:id="rId11"/>
      <w:footerReference w:type="default" r:id="rId12"/>
      <w:headerReference w:type="first" r:id="rId13"/>
      <w:footerReference w:type="first" r:id="rId14"/>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0E" w:rsidRDefault="00B74D0E" w:rsidP="006B3F5E">
      <w:pPr>
        <w:spacing w:after="0" w:line="240" w:lineRule="auto"/>
      </w:pPr>
      <w:r>
        <w:separator/>
      </w:r>
    </w:p>
  </w:endnote>
  <w:endnote w:type="continuationSeparator" w:id="0">
    <w:p w:rsidR="00B74D0E" w:rsidRDefault="00B74D0E" w:rsidP="006B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41" w:rsidRDefault="00CB6B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41" w:rsidRDefault="00CB6B4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41" w:rsidRDefault="00CB6B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0E" w:rsidRDefault="00B74D0E" w:rsidP="006B3F5E">
      <w:pPr>
        <w:spacing w:after="0" w:line="240" w:lineRule="auto"/>
      </w:pPr>
      <w:r>
        <w:separator/>
      </w:r>
    </w:p>
  </w:footnote>
  <w:footnote w:type="continuationSeparator" w:id="0">
    <w:p w:rsidR="00B74D0E" w:rsidRDefault="00B74D0E" w:rsidP="006B3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41" w:rsidRDefault="00CB6B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41" w:rsidRDefault="00CB6B4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41" w:rsidRDefault="00CB6B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153"/>
    <w:rsid w:val="00050917"/>
    <w:rsid w:val="000624E8"/>
    <w:rsid w:val="0015409F"/>
    <w:rsid w:val="00161425"/>
    <w:rsid w:val="001A498E"/>
    <w:rsid w:val="002700C9"/>
    <w:rsid w:val="002870DC"/>
    <w:rsid w:val="004020A9"/>
    <w:rsid w:val="00411FA3"/>
    <w:rsid w:val="00451153"/>
    <w:rsid w:val="0046158B"/>
    <w:rsid w:val="005D3D56"/>
    <w:rsid w:val="005D61C8"/>
    <w:rsid w:val="006B3F5E"/>
    <w:rsid w:val="00723320"/>
    <w:rsid w:val="00981A75"/>
    <w:rsid w:val="009E2E3A"/>
    <w:rsid w:val="00A07B1A"/>
    <w:rsid w:val="00AD3978"/>
    <w:rsid w:val="00B661A9"/>
    <w:rsid w:val="00B74D0E"/>
    <w:rsid w:val="00C84E89"/>
    <w:rsid w:val="00C95A91"/>
    <w:rsid w:val="00CB6B41"/>
    <w:rsid w:val="00CC1897"/>
    <w:rsid w:val="00D14FDD"/>
    <w:rsid w:val="00D173D0"/>
    <w:rsid w:val="00DD0934"/>
    <w:rsid w:val="00E909CC"/>
    <w:rsid w:val="00EF3BFA"/>
    <w:rsid w:val="00F372FE"/>
    <w:rsid w:val="00F41222"/>
    <w:rsid w:val="00F63F08"/>
    <w:rsid w:val="00FB5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53"/>
    <w:rPr>
      <w:rFonts w:ascii="Calibri" w:eastAsia="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1153"/>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451153"/>
    <w:rPr>
      <w:rFonts w:ascii="Calibri" w:eastAsia="Calibri" w:hAnsi="Calibri"/>
      <w:sz w:val="20"/>
      <w:szCs w:val="20"/>
    </w:rPr>
  </w:style>
  <w:style w:type="paragraph" w:styleId="BalonMetni">
    <w:name w:val="Balloon Text"/>
    <w:basedOn w:val="Normal"/>
    <w:link w:val="BalonMetniChar"/>
    <w:uiPriority w:val="99"/>
    <w:semiHidden/>
    <w:unhideWhenUsed/>
    <w:rsid w:val="004511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153"/>
    <w:rPr>
      <w:rFonts w:ascii="Tahoma" w:eastAsia="Calibri" w:hAnsi="Tahoma" w:cs="Tahoma"/>
      <w:sz w:val="16"/>
      <w:szCs w:val="16"/>
    </w:rPr>
  </w:style>
  <w:style w:type="table" w:styleId="TabloKlavuzu">
    <w:name w:val="Table Grid"/>
    <w:basedOn w:val="NormalTablo"/>
    <w:uiPriority w:val="59"/>
    <w:rsid w:val="005D3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unhideWhenUsed/>
    <w:rsid w:val="006B3F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3F5E"/>
    <w:rPr>
      <w:rFonts w:ascii="Calibri" w:eastAsia="Calibri" w:hAnsi="Calibri"/>
      <w:sz w:val="22"/>
      <w:szCs w:val="22"/>
    </w:rPr>
  </w:style>
  <w:style w:type="paragraph" w:customStyle="1" w:styleId="Default">
    <w:name w:val="Default"/>
    <w:rsid w:val="00F41222"/>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267D-01D8-4FB4-A471-6FBB1062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HasanKAPLAN01</dc:creator>
  <cp:lastModifiedBy>SWoRD</cp:lastModifiedBy>
  <cp:revision>24</cp:revision>
  <dcterms:created xsi:type="dcterms:W3CDTF">2020-08-18T10:03:00Z</dcterms:created>
  <dcterms:modified xsi:type="dcterms:W3CDTF">2020-09-15T18:54:00Z</dcterms:modified>
</cp:coreProperties>
</file>